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D86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numbers 0 to 30</w:t>
            </w:r>
            <w:r w:rsidR="00D86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546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Task 1 – Count On  (Day </w:t>
            </w:r>
            <w:r w:rsidR="00546CA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What does a number represent?  How do we use numbers?  How are numbers arranged?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14140E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A5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Song: Greg and Steve Number Rock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9F1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Objects in classroom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9451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9451F5" w:rsidRDefault="009451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 On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312F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K.CC.</w:t>
            </w:r>
            <w:r w:rsidR="00312F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Count forward beginning from a given number within the known sequence (instead of having to begin at 1).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546C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</w:t>
            </w:r>
            <w:r w:rsidR="00312F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to at least </w:t>
            </w:r>
            <w:r w:rsidR="00546CA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312F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begin counting at a given number to </w:t>
            </w:r>
            <w:r w:rsidR="00546CA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Pr="000F4908" w:rsidRDefault="008A5041" w:rsidP="008A5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introduces Greg and Steve song The Number Rock </w:t>
            </w:r>
            <w:r w:rsidR="000F4908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teacher points to numbers during the song while everyone sings.</w:t>
            </w:r>
            <w:r w:rsidR="00312F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546C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5041">
              <w:rPr>
                <w:rFonts w:ascii="Times New Roman" w:hAnsi="Times New Roman" w:cs="Times New Roman"/>
                <w:b/>
                <w:sz w:val="24"/>
                <w:szCs w:val="24"/>
              </w:rPr>
              <w:t>Teacher taps each child on</w:t>
            </w:r>
            <w:r w:rsidR="008544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head as she counts for them</w:t>
            </w:r>
            <w:r w:rsidR="008A5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line up</w:t>
            </w:r>
            <w:r w:rsidR="008544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As the class walks to café the </w:t>
            </w:r>
            <w:r w:rsidR="006D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whisper </w:t>
            </w:r>
            <w:r w:rsidR="0085449A"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  <w:r w:rsidR="006D1332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8544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each door they see on the right side of hall.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546C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When they arrive in café, the students will count the number of tables, seats, windows etc.  The students can count on after counting the previous things in the café. </w:t>
            </w:r>
            <w:r w:rsidR="00AB4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8544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class will come back to room and we will compare different characteristics of our classroom and the cafe.  As a class, w</w:t>
            </w:r>
            <w:r w:rsidR="009F1806">
              <w:rPr>
                <w:rFonts w:ascii="Times New Roman" w:hAnsi="Times New Roman" w:cs="Times New Roman"/>
                <w:b/>
                <w:sz w:val="24"/>
                <w:szCs w:val="24"/>
              </w:rPr>
              <w:t>e count how many tables, windows, etc. and then count on from each number.</w:t>
            </w:r>
          </w:p>
          <w:p w:rsidR="00AB454B" w:rsidRDefault="00AB454B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9F18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AB4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Students will </w:t>
            </w:r>
            <w:r w:rsidR="009F1806">
              <w:rPr>
                <w:rFonts w:ascii="Times New Roman" w:hAnsi="Times New Roman" w:cs="Times New Roman"/>
                <w:b/>
                <w:sz w:val="24"/>
                <w:szCs w:val="24"/>
              </w:rPr>
              <w:t>work with a partner.  They will choose 3 different classroom objects (such as tables, windows etc.) to count.  Partners will count on to at least 15 for each object.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9F18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945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F1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Upon returning to their table, the students will count the number of children that sit at their table and count on from that number.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9F1806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numbers higher than 15</w:t>
            </w:r>
            <w:r w:rsidR="00945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51F5" w:rsidRPr="009451F5" w:rsidRDefault="009451F5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the numbers.</w:t>
            </w:r>
          </w:p>
        </w:tc>
        <w:tc>
          <w:tcPr>
            <w:tcW w:w="3672" w:type="dxa"/>
            <w:gridSpan w:val="3"/>
          </w:tcPr>
          <w:p w:rsidR="005C4CBE" w:rsidRPr="009451F5" w:rsidRDefault="009451F5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smaller </w:t>
            </w:r>
            <w:r w:rsidR="009F1806">
              <w:rPr>
                <w:rFonts w:ascii="Times New Roman" w:hAnsi="Times New Roman" w:cs="Times New Roman"/>
                <w:sz w:val="24"/>
                <w:szCs w:val="24"/>
              </w:rPr>
              <w:t>number than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2" w:type="dxa"/>
          </w:tcPr>
          <w:p w:rsidR="005C4CBE" w:rsidRPr="009451F5" w:rsidRDefault="009451F5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451F5">
              <w:rPr>
                <w:rFonts w:ascii="Times New Roman" w:hAnsi="Times New Roman" w:cs="Times New Roman"/>
                <w:sz w:val="24"/>
                <w:szCs w:val="24"/>
              </w:rPr>
              <w:t>Model the task.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F1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observation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00C0619"/>
    <w:multiLevelType w:val="hybridMultilevel"/>
    <w:tmpl w:val="8BEC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43263"/>
    <w:rsid w:val="000F4908"/>
    <w:rsid w:val="0014140E"/>
    <w:rsid w:val="00224A5F"/>
    <w:rsid w:val="00274ACD"/>
    <w:rsid w:val="0028190D"/>
    <w:rsid w:val="00312FFF"/>
    <w:rsid w:val="003D7D31"/>
    <w:rsid w:val="004B658C"/>
    <w:rsid w:val="0051657B"/>
    <w:rsid w:val="00546CA9"/>
    <w:rsid w:val="00570FB8"/>
    <w:rsid w:val="005C4CBE"/>
    <w:rsid w:val="00643719"/>
    <w:rsid w:val="006A0ACD"/>
    <w:rsid w:val="006D1332"/>
    <w:rsid w:val="007B401D"/>
    <w:rsid w:val="0085449A"/>
    <w:rsid w:val="008A5041"/>
    <w:rsid w:val="008C13D7"/>
    <w:rsid w:val="009451F5"/>
    <w:rsid w:val="009B085C"/>
    <w:rsid w:val="009F1806"/>
    <w:rsid w:val="00A67FA5"/>
    <w:rsid w:val="00AB454B"/>
    <w:rsid w:val="00B51CA8"/>
    <w:rsid w:val="00C92D93"/>
    <w:rsid w:val="00CB2DBC"/>
    <w:rsid w:val="00CD5617"/>
    <w:rsid w:val="00D53EDF"/>
    <w:rsid w:val="00D7779B"/>
    <w:rsid w:val="00D85633"/>
    <w:rsid w:val="00D864A2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BE7163-8474-45F6-ACAB-0A938922D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C9436AC4.dotm</Template>
  <TotalTime>0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2</cp:revision>
  <cp:lastPrinted>2012-06-21T16:29:00Z</cp:lastPrinted>
  <dcterms:created xsi:type="dcterms:W3CDTF">2012-06-27T12:30:00Z</dcterms:created>
  <dcterms:modified xsi:type="dcterms:W3CDTF">2012-06-27T12:30:00Z</dcterms:modified>
</cp:coreProperties>
</file>